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296"/>
        <w:gridCol w:w="1022"/>
        <w:gridCol w:w="285"/>
        <w:gridCol w:w="829"/>
        <w:gridCol w:w="1211"/>
      </w:tblGrid>
      <w:tr w:rsidR="00C41A6F" w:rsidTr="006E5D2A">
        <w:tc>
          <w:tcPr>
            <w:tcW w:w="4928" w:type="dxa"/>
          </w:tcPr>
          <w:p w:rsidR="00C41A6F" w:rsidRDefault="00C41A6F" w:rsidP="006E5D2A"/>
        </w:tc>
        <w:tc>
          <w:tcPr>
            <w:tcW w:w="4643" w:type="dxa"/>
            <w:gridSpan w:val="5"/>
          </w:tcPr>
          <w:p w:rsidR="00C41A6F" w:rsidRPr="00AD0947" w:rsidRDefault="00C41A6F" w:rsidP="006E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C41A6F" w:rsidTr="006E5D2A">
        <w:tc>
          <w:tcPr>
            <w:tcW w:w="4928" w:type="dxa"/>
          </w:tcPr>
          <w:p w:rsidR="00C41A6F" w:rsidRDefault="00C41A6F" w:rsidP="006E5D2A"/>
        </w:tc>
        <w:tc>
          <w:tcPr>
            <w:tcW w:w="4643" w:type="dxa"/>
            <w:gridSpan w:val="5"/>
          </w:tcPr>
          <w:p w:rsidR="00C41A6F" w:rsidRPr="00AD0947" w:rsidRDefault="00C41A6F" w:rsidP="006E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47">
              <w:rPr>
                <w:rFonts w:ascii="Times New Roman" w:hAnsi="Times New Roman" w:cs="Times New Roman"/>
                <w:sz w:val="24"/>
                <w:szCs w:val="24"/>
              </w:rPr>
              <w:t>Директор АНОПО «Автошкола «</w:t>
            </w:r>
            <w:proofErr w:type="spellStart"/>
            <w:r w:rsidRPr="00AD0947">
              <w:rPr>
                <w:rFonts w:ascii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AD0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1A6F" w:rsidTr="006E5D2A">
        <w:tc>
          <w:tcPr>
            <w:tcW w:w="4928" w:type="dxa"/>
          </w:tcPr>
          <w:p w:rsidR="00C41A6F" w:rsidRDefault="00C41A6F" w:rsidP="006E5D2A"/>
        </w:tc>
        <w:tc>
          <w:tcPr>
            <w:tcW w:w="2318" w:type="dxa"/>
            <w:gridSpan w:val="2"/>
          </w:tcPr>
          <w:p w:rsidR="00C41A6F" w:rsidRPr="00AD0947" w:rsidRDefault="00C41A6F" w:rsidP="006E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3"/>
          </w:tcPr>
          <w:p w:rsidR="00C41A6F" w:rsidRPr="00AD0947" w:rsidRDefault="00C41A6F" w:rsidP="006E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6F" w:rsidTr="006E5D2A">
        <w:tc>
          <w:tcPr>
            <w:tcW w:w="4928" w:type="dxa"/>
          </w:tcPr>
          <w:p w:rsidR="00C41A6F" w:rsidRDefault="00C41A6F" w:rsidP="006E5D2A"/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C41A6F" w:rsidRPr="00AD0947" w:rsidRDefault="00C41A6F" w:rsidP="006E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C41A6F" w:rsidRPr="00AD0947" w:rsidRDefault="00C41A6F" w:rsidP="006E5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7">
              <w:rPr>
                <w:rFonts w:ascii="Times New Roman" w:hAnsi="Times New Roman" w:cs="Times New Roman"/>
                <w:sz w:val="24"/>
                <w:szCs w:val="24"/>
              </w:rPr>
              <w:t>В.А. Чаплыгин</w:t>
            </w:r>
          </w:p>
        </w:tc>
      </w:tr>
      <w:tr w:rsidR="00C41A6F" w:rsidTr="006E5D2A">
        <w:tc>
          <w:tcPr>
            <w:tcW w:w="4928" w:type="dxa"/>
          </w:tcPr>
          <w:p w:rsidR="00C41A6F" w:rsidRDefault="00C41A6F" w:rsidP="006E5D2A"/>
        </w:tc>
        <w:tc>
          <w:tcPr>
            <w:tcW w:w="2603" w:type="dxa"/>
            <w:gridSpan w:val="3"/>
            <w:tcBorders>
              <w:top w:val="single" w:sz="4" w:space="0" w:color="auto"/>
            </w:tcBorders>
          </w:tcPr>
          <w:p w:rsidR="00C41A6F" w:rsidRPr="00AD0947" w:rsidRDefault="00C41A6F" w:rsidP="006E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C41A6F" w:rsidRPr="00AD0947" w:rsidRDefault="00C41A6F" w:rsidP="006E5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6F" w:rsidTr="006E5D2A">
        <w:tc>
          <w:tcPr>
            <w:tcW w:w="4928" w:type="dxa"/>
          </w:tcPr>
          <w:p w:rsidR="00C41A6F" w:rsidRDefault="00C41A6F" w:rsidP="006E5D2A"/>
        </w:tc>
        <w:tc>
          <w:tcPr>
            <w:tcW w:w="1296" w:type="dxa"/>
          </w:tcPr>
          <w:p w:rsidR="00C41A6F" w:rsidRPr="00AD0947" w:rsidRDefault="00C41A6F" w:rsidP="006E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7">
              <w:rPr>
                <w:rFonts w:ascii="Times New Roman" w:hAnsi="Times New Roman" w:cs="Times New Roman"/>
                <w:sz w:val="24"/>
                <w:szCs w:val="24"/>
              </w:rPr>
              <w:t xml:space="preserve">«_______» </w:t>
            </w:r>
          </w:p>
        </w:tc>
        <w:tc>
          <w:tcPr>
            <w:tcW w:w="2136" w:type="dxa"/>
            <w:gridSpan w:val="3"/>
          </w:tcPr>
          <w:p w:rsidR="00C41A6F" w:rsidRPr="00AD0947" w:rsidRDefault="00C41A6F" w:rsidP="006E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211" w:type="dxa"/>
          </w:tcPr>
          <w:p w:rsidR="00C41A6F" w:rsidRPr="00AD0947" w:rsidRDefault="00C41A6F" w:rsidP="006E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7">
              <w:rPr>
                <w:rFonts w:ascii="Times New Roman" w:hAnsi="Times New Roman" w:cs="Times New Roman"/>
                <w:sz w:val="24"/>
                <w:szCs w:val="24"/>
              </w:rPr>
              <w:t>20____ г.</w:t>
            </w:r>
          </w:p>
        </w:tc>
      </w:tr>
    </w:tbl>
    <w:p w:rsidR="00C41A6F" w:rsidRDefault="00C41A6F" w:rsidP="00C41A6F">
      <w:pPr>
        <w:jc w:val="both"/>
      </w:pPr>
    </w:p>
    <w:p w:rsidR="00C41A6F" w:rsidRDefault="00C41A6F" w:rsidP="00C41A6F">
      <w:pPr>
        <w:jc w:val="both"/>
      </w:pPr>
    </w:p>
    <w:p w:rsidR="00C41A6F" w:rsidRDefault="00C41A6F" w:rsidP="00C41A6F">
      <w:pPr>
        <w:jc w:val="both"/>
      </w:pPr>
    </w:p>
    <w:p w:rsidR="00C41A6F" w:rsidRDefault="00C41A6F" w:rsidP="00C41A6F">
      <w:pPr>
        <w:jc w:val="both"/>
      </w:pPr>
    </w:p>
    <w:p w:rsidR="00C41A6F" w:rsidRDefault="00C41A6F" w:rsidP="00C41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4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1A6F" w:rsidRPr="00AD0947" w:rsidRDefault="00C41A6F" w:rsidP="00C41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A6F" w:rsidRDefault="00C41A6F" w:rsidP="00C41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A6F" w:rsidRDefault="00C41A6F" w:rsidP="00C41A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5"/>
        <w:gridCol w:w="3686"/>
        <w:gridCol w:w="567"/>
        <w:gridCol w:w="1134"/>
      </w:tblGrid>
      <w:tr w:rsidR="00C41A6F" w:rsidTr="006E5D2A"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:rsidR="00C41A6F" w:rsidRDefault="00C41A6F" w:rsidP="006E5D2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Автономной некоммерческой образовательной </w:t>
            </w:r>
          </w:p>
        </w:tc>
      </w:tr>
      <w:tr w:rsidR="00C41A6F" w:rsidTr="006E5D2A">
        <w:trPr>
          <w:gridBefore w:val="1"/>
          <w:gridAfter w:val="1"/>
          <w:wBefore w:w="1134" w:type="dxa"/>
          <w:wAfter w:w="1134" w:type="dxa"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1A6F" w:rsidRDefault="00C41A6F" w:rsidP="006E5D2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профессиональной организации</w:t>
            </w:r>
          </w:p>
        </w:tc>
      </w:tr>
      <w:tr w:rsidR="00C41A6F" w:rsidTr="006E5D2A">
        <w:trPr>
          <w:gridBefore w:val="2"/>
          <w:gridAfter w:val="2"/>
          <w:wBefore w:w="1559" w:type="dxa"/>
          <w:wAfter w:w="1701" w:type="dxa"/>
        </w:trPr>
        <w:tc>
          <w:tcPr>
            <w:tcW w:w="3686" w:type="dxa"/>
            <w:tcBorders>
              <w:bottom w:val="single" w:sz="4" w:space="0" w:color="auto"/>
            </w:tcBorders>
          </w:tcPr>
          <w:p w:rsidR="00C41A6F" w:rsidRDefault="00C41A6F" w:rsidP="006E5D2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«Автошкола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Форсаж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C41A6F" w:rsidRDefault="00C41A6F" w:rsidP="00C41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A6F" w:rsidRDefault="00C41A6F" w:rsidP="00C41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A6F" w:rsidRDefault="00C41A6F" w:rsidP="00C41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A6F" w:rsidRDefault="00C41A6F" w:rsidP="00C41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A6F" w:rsidRDefault="00C41A6F" w:rsidP="00C41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A6F" w:rsidRDefault="00C41A6F" w:rsidP="00C41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A6F" w:rsidRDefault="00C41A6F" w:rsidP="00C41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A6F" w:rsidRDefault="00C41A6F" w:rsidP="00C41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A6F" w:rsidRDefault="00C41A6F" w:rsidP="00C41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A6F" w:rsidRDefault="00C41A6F" w:rsidP="00C41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A6F" w:rsidRDefault="00C41A6F" w:rsidP="00C41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A6F" w:rsidRDefault="00C41A6F" w:rsidP="00C41A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1417"/>
      </w:tblGrid>
      <w:tr w:rsidR="00C41A6F" w:rsidTr="006E5D2A"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6F" w:rsidRDefault="00C41A6F" w:rsidP="006E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Тамбов</w:t>
            </w:r>
          </w:p>
        </w:tc>
      </w:tr>
    </w:tbl>
    <w:p w:rsidR="00C41A6F" w:rsidRDefault="00C41A6F" w:rsidP="00C41A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A6F" w:rsidRDefault="00C41A6F" w:rsidP="00C41A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</w:t>
      </w:r>
    </w:p>
    <w:p w:rsidR="00C41A6F" w:rsidRPr="004F79A3" w:rsidRDefault="00C41A6F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9A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41A6F" w:rsidRDefault="00C41A6F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A6F" w:rsidRDefault="00C41A6F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Промежуточная аттестация обучающихся является важнейшей частью профессиональной подготовки водителей транспортных средств.</w:t>
      </w:r>
    </w:p>
    <w:p w:rsidR="00C41A6F" w:rsidRDefault="00C41A6F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Положение </w:t>
      </w:r>
      <w:r w:rsidR="00702EF0">
        <w:rPr>
          <w:rFonts w:ascii="Times New Roman" w:hAnsi="Times New Roman" w:cs="Times New Roman"/>
          <w:sz w:val="24"/>
          <w:szCs w:val="24"/>
        </w:rPr>
        <w:t>о промежуточной аттестации разработана в соответствии с требованиями закона РФ «Об образовании в РФ», нормативными документами по подготовке водителей, в целях реализации требований образовательных стандартов профессиональной подготовки к качеству подготовки водителей ТС.</w:t>
      </w:r>
    </w:p>
    <w:p w:rsidR="00702EF0" w:rsidRDefault="00702EF0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Положение является локальным актом АНОПО «Автошкола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утверждено приказом руководителя, его действие распространяются на всех обучающихся в автошколе.</w:t>
      </w:r>
    </w:p>
    <w:p w:rsidR="00702EF0" w:rsidRDefault="00702EF0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Положение служит организационно-методической основой проверки качества обучения учащихся.</w:t>
      </w:r>
    </w:p>
    <w:p w:rsidR="00702EF0" w:rsidRDefault="00702EF0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Общее руководство и ответственность за организацию, и своевременность проведения промежуточной аттестации возлагается на заместителя руководителя по учебной работе (либо лицо его заменяющее).</w:t>
      </w:r>
    </w:p>
    <w:p w:rsidR="00C41A6F" w:rsidRDefault="00C41A6F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A6F" w:rsidRPr="004F79A3" w:rsidRDefault="00C41A6F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9A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02EF0" w:rsidRPr="004F79A3">
        <w:rPr>
          <w:rFonts w:ascii="Times New Roman" w:hAnsi="Times New Roman" w:cs="Times New Roman"/>
          <w:b/>
          <w:sz w:val="24"/>
          <w:szCs w:val="24"/>
        </w:rPr>
        <w:t>Подготовка и орган</w:t>
      </w:r>
      <w:r w:rsidR="004F79A3">
        <w:rPr>
          <w:rFonts w:ascii="Times New Roman" w:hAnsi="Times New Roman" w:cs="Times New Roman"/>
          <w:b/>
          <w:sz w:val="24"/>
          <w:szCs w:val="24"/>
        </w:rPr>
        <w:t>изация промежуточной аттестации</w:t>
      </w:r>
    </w:p>
    <w:p w:rsidR="00C41A6F" w:rsidRDefault="00C41A6F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A6F" w:rsidRDefault="00C41A6F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473C8D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целях повышения эффективности обучения, качества учебно-производственного процесса, определения уровня профессиональной подготовки обучающихся и </w:t>
      </w:r>
      <w:proofErr w:type="gramStart"/>
      <w:r w:rsidR="00473C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73C8D">
        <w:rPr>
          <w:rFonts w:ascii="Times New Roman" w:hAnsi="Times New Roman" w:cs="Times New Roman"/>
          <w:sz w:val="24"/>
          <w:szCs w:val="24"/>
        </w:rPr>
        <w:t xml:space="preserve"> обеспечением выполнения стандартов обучения.</w:t>
      </w:r>
    </w:p>
    <w:p w:rsidR="00C41A6F" w:rsidRDefault="00C41A6F" w:rsidP="00473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C8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73C8D">
        <w:rPr>
          <w:rFonts w:ascii="Times New Roman" w:hAnsi="Times New Roman" w:cs="Times New Roman"/>
          <w:sz w:val="24"/>
          <w:szCs w:val="24"/>
        </w:rPr>
        <w:t xml:space="preserve">ля проведения промежуточной аттестации за три дня до начала аттестации </w:t>
      </w:r>
      <w:r w:rsidR="00741A74">
        <w:rPr>
          <w:rFonts w:ascii="Times New Roman" w:hAnsi="Times New Roman" w:cs="Times New Roman"/>
          <w:sz w:val="24"/>
          <w:szCs w:val="24"/>
        </w:rPr>
        <w:t xml:space="preserve">уведомляется </w:t>
      </w:r>
      <w:r w:rsidR="00473C8D">
        <w:rPr>
          <w:rFonts w:ascii="Times New Roman" w:hAnsi="Times New Roman" w:cs="Times New Roman"/>
          <w:sz w:val="24"/>
          <w:szCs w:val="24"/>
        </w:rPr>
        <w:t xml:space="preserve"> аттестационная комиссия </w:t>
      </w:r>
      <w:r w:rsidR="00741A74">
        <w:rPr>
          <w:rFonts w:ascii="Times New Roman" w:hAnsi="Times New Roman" w:cs="Times New Roman"/>
          <w:sz w:val="24"/>
          <w:szCs w:val="24"/>
        </w:rPr>
        <w:t xml:space="preserve">утвержденная приказом руководителя на весь учебный год </w:t>
      </w:r>
      <w:r w:rsidR="00473C8D">
        <w:rPr>
          <w:rFonts w:ascii="Times New Roman" w:hAnsi="Times New Roman" w:cs="Times New Roman"/>
          <w:sz w:val="24"/>
          <w:szCs w:val="24"/>
        </w:rPr>
        <w:t>в составе:</w:t>
      </w:r>
    </w:p>
    <w:p w:rsidR="00473C8D" w:rsidRDefault="00741A74" w:rsidP="00473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3C8D">
        <w:rPr>
          <w:rFonts w:ascii="Times New Roman" w:hAnsi="Times New Roman" w:cs="Times New Roman"/>
          <w:sz w:val="24"/>
          <w:szCs w:val="24"/>
        </w:rPr>
        <w:t>редседатель: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473C8D">
        <w:rPr>
          <w:rFonts w:ascii="Times New Roman" w:hAnsi="Times New Roman" w:cs="Times New Roman"/>
          <w:sz w:val="24"/>
          <w:szCs w:val="24"/>
        </w:rPr>
        <w:t xml:space="preserve">учебной </w:t>
      </w:r>
      <w:r>
        <w:rPr>
          <w:rFonts w:ascii="Times New Roman" w:hAnsi="Times New Roman" w:cs="Times New Roman"/>
          <w:sz w:val="24"/>
          <w:szCs w:val="24"/>
        </w:rPr>
        <w:t>организации,</w:t>
      </w:r>
    </w:p>
    <w:p w:rsidR="00473C8D" w:rsidRDefault="00741A74" w:rsidP="00473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73C8D">
        <w:rPr>
          <w:rFonts w:ascii="Times New Roman" w:hAnsi="Times New Roman" w:cs="Times New Roman"/>
          <w:sz w:val="24"/>
          <w:szCs w:val="24"/>
        </w:rPr>
        <w:t>лены комиссии: преподаватель специальных дисциплин, мастер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73C8D">
        <w:rPr>
          <w:rFonts w:ascii="Times New Roman" w:hAnsi="Times New Roman" w:cs="Times New Roman"/>
          <w:sz w:val="24"/>
          <w:szCs w:val="24"/>
        </w:rPr>
        <w:t xml:space="preserve"> производственного обучения вожден</w:t>
      </w:r>
      <w:r>
        <w:rPr>
          <w:rFonts w:ascii="Times New Roman" w:hAnsi="Times New Roman" w:cs="Times New Roman"/>
          <w:sz w:val="24"/>
          <w:szCs w:val="24"/>
        </w:rPr>
        <w:t>ию ТС</w:t>
      </w:r>
      <w:r w:rsidR="00473C8D">
        <w:rPr>
          <w:rFonts w:ascii="Times New Roman" w:hAnsi="Times New Roman" w:cs="Times New Roman"/>
          <w:sz w:val="24"/>
          <w:szCs w:val="24"/>
        </w:rPr>
        <w:t>.</w:t>
      </w:r>
    </w:p>
    <w:p w:rsidR="00C41A6F" w:rsidRDefault="00C41A6F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473C8D">
        <w:rPr>
          <w:rFonts w:ascii="Times New Roman" w:hAnsi="Times New Roman" w:cs="Times New Roman"/>
          <w:sz w:val="24"/>
          <w:szCs w:val="24"/>
        </w:rPr>
        <w:t>Периодичность проведения промежуточной аттестации:</w:t>
      </w:r>
    </w:p>
    <w:p w:rsidR="00B6036D" w:rsidRDefault="00B6036D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3C8D">
        <w:rPr>
          <w:rFonts w:ascii="Times New Roman" w:hAnsi="Times New Roman" w:cs="Times New Roman"/>
          <w:sz w:val="24"/>
          <w:szCs w:val="24"/>
        </w:rPr>
        <w:t>по теоретическому обучению</w:t>
      </w:r>
      <w:r>
        <w:rPr>
          <w:rFonts w:ascii="Times New Roman" w:hAnsi="Times New Roman" w:cs="Times New Roman"/>
          <w:sz w:val="24"/>
          <w:szCs w:val="24"/>
        </w:rPr>
        <w:t xml:space="preserve"> – после изучения Раздела «Правила дорожного движения» предмета «Основы законодательства в сфере дорожного движения»;</w:t>
      </w:r>
    </w:p>
    <w:p w:rsidR="00B6036D" w:rsidRDefault="00B6036D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обучению вождению ТС – после первоначального обучения вождению</w:t>
      </w:r>
      <w:r w:rsidR="004F7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закрытой площадке перед обучением практическому вождению в условиях реального дорожного движения.</w:t>
      </w:r>
    </w:p>
    <w:p w:rsidR="00427BFE" w:rsidRDefault="00427BFE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лиц имеющих задолженности</w:t>
      </w:r>
      <w:r w:rsidR="002609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C9">
        <w:rPr>
          <w:rFonts w:ascii="Times New Roman" w:hAnsi="Times New Roman" w:cs="Times New Roman"/>
          <w:sz w:val="24"/>
          <w:szCs w:val="24"/>
        </w:rPr>
        <w:t xml:space="preserve">на период проведения промежуточной аттестации, </w:t>
      </w:r>
      <w:r>
        <w:rPr>
          <w:rFonts w:ascii="Times New Roman" w:hAnsi="Times New Roman" w:cs="Times New Roman"/>
          <w:sz w:val="24"/>
          <w:szCs w:val="24"/>
        </w:rPr>
        <w:t>назначается дополнительно</w:t>
      </w:r>
      <w:r w:rsidR="002609C9">
        <w:rPr>
          <w:rFonts w:ascii="Times New Roman" w:hAnsi="Times New Roman" w:cs="Times New Roman"/>
          <w:sz w:val="24"/>
          <w:szCs w:val="24"/>
        </w:rPr>
        <w:t xml:space="preserve"> дата и время ее проведения с учетом п.3.2 </w:t>
      </w:r>
      <w:r w:rsidR="00CB28F5">
        <w:rPr>
          <w:rFonts w:ascii="Times New Roman" w:hAnsi="Times New Roman" w:cs="Times New Roman"/>
          <w:sz w:val="24"/>
          <w:szCs w:val="24"/>
        </w:rPr>
        <w:t xml:space="preserve">и 6.1 </w:t>
      </w:r>
      <w:bookmarkStart w:id="0" w:name="_GoBack"/>
      <w:bookmarkEnd w:id="0"/>
      <w:r w:rsidR="002609C9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473C8D" w:rsidRDefault="00473C8D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36D">
        <w:rPr>
          <w:rFonts w:ascii="Times New Roman" w:hAnsi="Times New Roman" w:cs="Times New Roman"/>
          <w:sz w:val="24"/>
          <w:szCs w:val="24"/>
        </w:rPr>
        <w:t>2.4 График про</w:t>
      </w:r>
      <w:r w:rsidR="0084452F">
        <w:rPr>
          <w:rFonts w:ascii="Times New Roman" w:hAnsi="Times New Roman" w:cs="Times New Roman"/>
          <w:sz w:val="24"/>
          <w:szCs w:val="24"/>
        </w:rPr>
        <w:t>ведения аттестации отражается в</w:t>
      </w:r>
      <w:r w:rsidR="00B6036D">
        <w:rPr>
          <w:rFonts w:ascii="Times New Roman" w:hAnsi="Times New Roman" w:cs="Times New Roman"/>
          <w:sz w:val="24"/>
          <w:szCs w:val="24"/>
        </w:rPr>
        <w:t xml:space="preserve"> </w:t>
      </w:r>
      <w:r w:rsidR="0084452F">
        <w:rPr>
          <w:rFonts w:ascii="Times New Roman" w:hAnsi="Times New Roman" w:cs="Times New Roman"/>
          <w:sz w:val="24"/>
          <w:szCs w:val="24"/>
        </w:rPr>
        <w:t>расписании занятий учебной группы и графике работы мастера производственного обучения вождению.</w:t>
      </w:r>
    </w:p>
    <w:p w:rsidR="0084452F" w:rsidRDefault="0084452F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="00741A74">
        <w:rPr>
          <w:rFonts w:ascii="Times New Roman" w:hAnsi="Times New Roman" w:cs="Times New Roman"/>
          <w:sz w:val="24"/>
          <w:szCs w:val="24"/>
        </w:rPr>
        <w:t>Преподавателем по предмету «Основы законодательства в сфере дорожного движения</w:t>
      </w:r>
      <w:r w:rsidR="00E23035">
        <w:rPr>
          <w:rFonts w:ascii="Times New Roman" w:hAnsi="Times New Roman" w:cs="Times New Roman"/>
          <w:sz w:val="24"/>
          <w:szCs w:val="24"/>
        </w:rPr>
        <w:t xml:space="preserve">» составляется перечень вопросов по изученному материалу и доводится </w:t>
      </w:r>
      <w:proofErr w:type="gramStart"/>
      <w:r w:rsidR="00E2303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23035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E23035" w:rsidRDefault="00E23035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Преподаватель организует подготовку учебного кабинета и обеспечивает явку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промежуточную аттестацию.</w:t>
      </w:r>
    </w:p>
    <w:p w:rsidR="00E23035" w:rsidRDefault="00E23035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Мастером производственного обучения вождению составляется </w:t>
      </w:r>
      <w:r w:rsidR="00103DCD">
        <w:rPr>
          <w:rFonts w:ascii="Times New Roman" w:hAnsi="Times New Roman" w:cs="Times New Roman"/>
          <w:sz w:val="24"/>
          <w:szCs w:val="24"/>
        </w:rPr>
        <w:t>перечень упражнений по освоению первоначального обучения вождению</w:t>
      </w:r>
      <w:r w:rsidR="004F79A3">
        <w:rPr>
          <w:rFonts w:ascii="Times New Roman" w:hAnsi="Times New Roman" w:cs="Times New Roman"/>
          <w:sz w:val="24"/>
          <w:szCs w:val="24"/>
        </w:rPr>
        <w:t xml:space="preserve"> и доводится </w:t>
      </w:r>
      <w:proofErr w:type="gramStart"/>
      <w:r w:rsidR="004F79A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F79A3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103DCD" w:rsidRDefault="00103DCD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Мастер организует подготовку учебной площадки к проведению промежуточной аттестации и обеспечивает явку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03DCD" w:rsidRDefault="00103DCD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Перечень вопросов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упражнений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предусмотренных для промежуточной аттестации утверждается руководителем</w:t>
      </w:r>
      <w:r w:rsidR="004F79A3">
        <w:rPr>
          <w:rFonts w:ascii="Times New Roman" w:hAnsi="Times New Roman" w:cs="Times New Roman"/>
          <w:sz w:val="24"/>
          <w:szCs w:val="24"/>
        </w:rPr>
        <w:t>.</w:t>
      </w:r>
    </w:p>
    <w:p w:rsidR="00C41A6F" w:rsidRDefault="00C41A6F" w:rsidP="00473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A6F" w:rsidRDefault="004F79A3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Допуск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промежуточной аттестации</w:t>
      </w:r>
    </w:p>
    <w:p w:rsidR="004F79A3" w:rsidRDefault="004F79A3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9A3" w:rsidRDefault="004F79A3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промежуточной аттестации допускаются учащиеся, имеющие положительные оценки по теоретическому обучению предмета «Основы законодательства в сфере дорожного движения», не имеющие задолженностей по отработкам занятий, успешно освоившие программу первоначального обучения вождению</w:t>
      </w:r>
      <w:r w:rsidR="00EC5DBD">
        <w:rPr>
          <w:rFonts w:ascii="Times New Roman" w:hAnsi="Times New Roman" w:cs="Times New Roman"/>
          <w:sz w:val="24"/>
          <w:szCs w:val="24"/>
        </w:rPr>
        <w:t xml:space="preserve"> (занятия 1-7).</w:t>
      </w:r>
    </w:p>
    <w:p w:rsidR="00EC5DBD" w:rsidRDefault="00EC5DBD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427BFE">
        <w:rPr>
          <w:rFonts w:ascii="Times New Roman" w:hAnsi="Times New Roman" w:cs="Times New Roman"/>
          <w:sz w:val="24"/>
          <w:szCs w:val="24"/>
        </w:rPr>
        <w:t>Допуск учащихся имеющих задолженности, в том числе в связи с пропуском занятий по уважительной причине, осуществляется по факту отработки пропущенного материала.</w:t>
      </w:r>
    </w:p>
    <w:p w:rsidR="002609C9" w:rsidRDefault="002609C9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9C9" w:rsidRDefault="002609C9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Проведение промежуточной аттестации</w:t>
      </w:r>
    </w:p>
    <w:p w:rsidR="002609C9" w:rsidRDefault="002609C9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9C9" w:rsidRDefault="002609C9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Промежуточная аттестация проводится согласно утвержденного руководителем расписания за счет времени отводимого на теоретическое и практическое обучения.</w:t>
      </w:r>
    </w:p>
    <w:p w:rsidR="002609C9" w:rsidRDefault="002609C9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место проведения промежуточной аттестации определяются согласно расписанию.</w:t>
      </w:r>
    </w:p>
    <w:p w:rsidR="002609C9" w:rsidRDefault="002609C9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Промежуточная аттестация заключается в самостоятельном выполнении учащимися теоретических и практических заданий, предусмотренных программой обучения, оценка их качества, выявления фактического уровня знаний, умений</w:t>
      </w:r>
      <w:r w:rsidR="004A4B31">
        <w:rPr>
          <w:rFonts w:ascii="Times New Roman" w:hAnsi="Times New Roman" w:cs="Times New Roman"/>
          <w:sz w:val="24"/>
          <w:szCs w:val="24"/>
        </w:rPr>
        <w:t xml:space="preserve"> и практических навыков учащихся.</w:t>
      </w:r>
    </w:p>
    <w:p w:rsidR="004A4B31" w:rsidRDefault="004A4B31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Формой проведения промежуточной аттестации является </w:t>
      </w:r>
      <w:r>
        <w:rPr>
          <w:rFonts w:ascii="Times New Roman" w:hAnsi="Times New Roman" w:cs="Times New Roman"/>
          <w:b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B31" w:rsidRDefault="00E80B31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знаний теоретического материала определяется по следующему принципу:</w:t>
      </w:r>
    </w:p>
    <w:p w:rsidR="00E80B31" w:rsidRDefault="00E80B31" w:rsidP="00E80B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аттестационной работы в электронной форме оценивание осуществляется по системе 5 билетов по 20 вопросов (100 задач):</w:t>
      </w:r>
    </w:p>
    <w:p w:rsidR="00E80B31" w:rsidRDefault="00E80B31" w:rsidP="00E80B31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E80B31" w:rsidRDefault="00E80B31" w:rsidP="00E80B31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E80B31">
        <w:rPr>
          <w:rFonts w:ascii="Times New Roman" w:hAnsi="Times New Roman" w:cs="Times New Roman"/>
          <w:b/>
          <w:sz w:val="24"/>
          <w:szCs w:val="24"/>
          <w:u w:val="single"/>
        </w:rPr>
        <w:t>ЗАЧЕТ</w:t>
      </w:r>
    </w:p>
    <w:p w:rsidR="00E80B31" w:rsidRDefault="00127406" w:rsidP="00E80B31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5 билетах 0 ошибок</w:t>
      </w:r>
      <w:r w:rsidR="00750A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или</w:t>
      </w:r>
    </w:p>
    <w:p w:rsidR="00E80B31" w:rsidRDefault="00E80B31" w:rsidP="00E80B31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3 билетах из 5 по одной ошибки.</w:t>
      </w:r>
    </w:p>
    <w:p w:rsidR="00E80B31" w:rsidRDefault="00E80B31" w:rsidP="00E80B31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B31" w:rsidRDefault="00E80B31" w:rsidP="00E80B31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E80B31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80B3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ЗАЧЕТ </w:t>
      </w:r>
    </w:p>
    <w:p w:rsidR="00E80B31" w:rsidRDefault="00E80B31" w:rsidP="00E80B31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одном из 5 билетов 2 ошибки, не зависимо от п</w:t>
      </w:r>
      <w:r w:rsidR="00127406">
        <w:rPr>
          <w:rFonts w:ascii="Times New Roman" w:hAnsi="Times New Roman" w:cs="Times New Roman"/>
          <w:sz w:val="24"/>
          <w:szCs w:val="24"/>
        </w:rPr>
        <w:t>оложительного решения остальных</w:t>
      </w:r>
      <w:r w:rsidR="00750AC4">
        <w:rPr>
          <w:rFonts w:ascii="Times New Roman" w:hAnsi="Times New Roman" w:cs="Times New Roman"/>
          <w:sz w:val="24"/>
          <w:szCs w:val="24"/>
        </w:rPr>
        <w:t>,</w:t>
      </w:r>
      <w:r w:rsidR="00127406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E80B31" w:rsidRDefault="00E80B31" w:rsidP="00E80B31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каждом билете из 5 одна и более ошибок.</w:t>
      </w:r>
    </w:p>
    <w:p w:rsidR="00490FD9" w:rsidRDefault="00490FD9" w:rsidP="00E80B31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0B31" w:rsidRDefault="00E80B31" w:rsidP="00490F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аттестационной работы  </w:t>
      </w:r>
      <w:r w:rsidR="00490FD9">
        <w:rPr>
          <w:rFonts w:ascii="Times New Roman" w:hAnsi="Times New Roman" w:cs="Times New Roman"/>
          <w:sz w:val="24"/>
          <w:szCs w:val="24"/>
        </w:rPr>
        <w:t xml:space="preserve">одновременно в </w:t>
      </w:r>
      <w:r>
        <w:rPr>
          <w:rFonts w:ascii="Times New Roman" w:hAnsi="Times New Roman" w:cs="Times New Roman"/>
          <w:sz w:val="24"/>
          <w:szCs w:val="24"/>
        </w:rPr>
        <w:t>устной и письменной форме оценивание осуществляется по системе</w:t>
      </w:r>
      <w:r w:rsidR="00490FD9">
        <w:rPr>
          <w:rFonts w:ascii="Times New Roman" w:hAnsi="Times New Roman" w:cs="Times New Roman"/>
          <w:sz w:val="24"/>
          <w:szCs w:val="24"/>
        </w:rPr>
        <w:t xml:space="preserve"> 1-н устный вопрос и 3 билета по 20 вопросов (60 задач) письменно:</w:t>
      </w:r>
    </w:p>
    <w:p w:rsidR="00490FD9" w:rsidRPr="00E80B31" w:rsidRDefault="00490FD9" w:rsidP="00490FD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90FD9" w:rsidRDefault="00490FD9" w:rsidP="00490FD9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E80B31">
        <w:rPr>
          <w:rFonts w:ascii="Times New Roman" w:hAnsi="Times New Roman" w:cs="Times New Roman"/>
          <w:b/>
          <w:sz w:val="24"/>
          <w:szCs w:val="24"/>
          <w:u w:val="single"/>
        </w:rPr>
        <w:t>ЗАЧЕТ</w:t>
      </w:r>
    </w:p>
    <w:p w:rsidR="008E66FB" w:rsidRDefault="00490FD9" w:rsidP="008E66F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суть ус</w:t>
      </w:r>
      <w:r w:rsidR="008E66FB">
        <w:rPr>
          <w:rFonts w:ascii="Times New Roman" w:hAnsi="Times New Roman" w:cs="Times New Roman"/>
          <w:sz w:val="24"/>
          <w:szCs w:val="24"/>
        </w:rPr>
        <w:t>тного ответа раскрыта 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6FB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случае недостаточно</w:t>
      </w:r>
      <w:r w:rsidR="008E66FB">
        <w:rPr>
          <w:rFonts w:ascii="Times New Roman" w:hAnsi="Times New Roman" w:cs="Times New Roman"/>
          <w:sz w:val="24"/>
          <w:szCs w:val="24"/>
        </w:rPr>
        <w:t xml:space="preserve"> четкой позиции темы устного ответа, члены комиссии вправе задать дополнительные вопросы),</w:t>
      </w:r>
      <w:r w:rsidR="00127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FD9" w:rsidRDefault="00490FD9" w:rsidP="008E66F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3</w:t>
      </w:r>
      <w:r w:rsidR="00127406">
        <w:rPr>
          <w:rFonts w:ascii="Times New Roman" w:hAnsi="Times New Roman" w:cs="Times New Roman"/>
          <w:sz w:val="24"/>
          <w:szCs w:val="24"/>
        </w:rPr>
        <w:t xml:space="preserve"> билетах 0 ошибок</w:t>
      </w:r>
      <w:r w:rsidR="00750AC4">
        <w:rPr>
          <w:rFonts w:ascii="Times New Roman" w:hAnsi="Times New Roman" w:cs="Times New Roman"/>
          <w:sz w:val="24"/>
          <w:szCs w:val="24"/>
        </w:rPr>
        <w:t>,</w:t>
      </w:r>
      <w:r w:rsidR="00127406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490FD9" w:rsidRDefault="00490FD9" w:rsidP="00490FD9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3 билетах 1 ошибка.</w:t>
      </w:r>
    </w:p>
    <w:p w:rsidR="00490FD9" w:rsidRDefault="00490FD9" w:rsidP="00490FD9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FD9" w:rsidRDefault="00490FD9" w:rsidP="00490FD9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E80B31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80B3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ЗАЧЕТ </w:t>
      </w:r>
    </w:p>
    <w:p w:rsidR="008E66FB" w:rsidRDefault="008E66FB" w:rsidP="00490FD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суть устного вопроса не раскрыта,</w:t>
      </w:r>
    </w:p>
    <w:p w:rsidR="00490FD9" w:rsidRDefault="00490FD9" w:rsidP="00490FD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одном из </w:t>
      </w:r>
      <w:r w:rsidR="008E66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билетов </w:t>
      </w:r>
      <w:r w:rsidR="008E66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ошибк</w:t>
      </w:r>
      <w:r w:rsidR="008E66F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не зависимо от положительного решения остальных,</w:t>
      </w:r>
      <w:r w:rsidR="00127406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490FD9" w:rsidRDefault="00490FD9" w:rsidP="00490FD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каждом билете из </w:t>
      </w:r>
      <w:r w:rsidR="008E66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одна и более ошибок.</w:t>
      </w:r>
    </w:p>
    <w:p w:rsidR="00750AC4" w:rsidRDefault="00750AC4" w:rsidP="007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Оценка качества умений и навыков при выполнении практических упражнений осуществляется по системе – 6 упражнений 12 минут (на выполнение каждого упражнения отводится до 2 мин.). </w:t>
      </w:r>
    </w:p>
    <w:p w:rsidR="00750AC4" w:rsidRDefault="00750AC4" w:rsidP="007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считается выполненным (</w:t>
      </w:r>
      <w:r>
        <w:rPr>
          <w:rFonts w:ascii="Times New Roman" w:hAnsi="Times New Roman" w:cs="Times New Roman"/>
          <w:b/>
          <w:sz w:val="24"/>
          <w:szCs w:val="24"/>
        </w:rPr>
        <w:t>ЗАЧЕТ</w:t>
      </w:r>
      <w:r w:rsidR="0034059C">
        <w:rPr>
          <w:rFonts w:ascii="Times New Roman" w:hAnsi="Times New Roman" w:cs="Times New Roman"/>
          <w:sz w:val="24"/>
          <w:szCs w:val="24"/>
        </w:rPr>
        <w:t>), если:</w:t>
      </w:r>
    </w:p>
    <w:p w:rsidR="0034059C" w:rsidRDefault="0034059C" w:rsidP="007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выполнения каждого упражнения не превысило установленного ограничения,</w:t>
      </w:r>
    </w:p>
    <w:p w:rsidR="0034059C" w:rsidRDefault="0034059C" w:rsidP="007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нарушения в процессе выполнения каждого упражнения не вошло в перечень грубых нарушений определенных </w:t>
      </w:r>
      <w:r w:rsidR="00650D71">
        <w:rPr>
          <w:rFonts w:ascii="Times New Roman" w:hAnsi="Times New Roman" w:cs="Times New Roman"/>
          <w:sz w:val="24"/>
          <w:szCs w:val="24"/>
        </w:rPr>
        <w:t>Приказом МВД России от  20.10.2015 №995 «Административный регламент МВД РФ по предоставлению государственной услуги по проведению экзаменов на право управления транспортными средствами и выдаче водительских удостоверений» в пунктах 113.1-113.10, 113.13, 113.15.</w:t>
      </w:r>
    </w:p>
    <w:p w:rsidR="00650D71" w:rsidRDefault="00650D71" w:rsidP="007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Результат промежуточной аттестации выставляется на заседании комиссии и объявляется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50D71" w:rsidRDefault="00650D71" w:rsidP="007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D71" w:rsidRDefault="00650D71" w:rsidP="007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Оформление результатов промежуточной аттестации</w:t>
      </w:r>
    </w:p>
    <w:p w:rsidR="00650D71" w:rsidRDefault="00650D71" w:rsidP="007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D71" w:rsidRDefault="00650D71" w:rsidP="007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3741D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езультат</w:t>
      </w:r>
      <w:r w:rsidR="003741D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промежуточн</w:t>
      </w:r>
      <w:r w:rsidR="003741D4">
        <w:rPr>
          <w:rFonts w:ascii="Times New Roman" w:hAnsi="Times New Roman" w:cs="Times New Roman"/>
          <w:sz w:val="24"/>
          <w:szCs w:val="24"/>
        </w:rPr>
        <w:t>ой аттестации оформляются протоколом, который подписывается всеми членами комиссии</w:t>
      </w:r>
    </w:p>
    <w:p w:rsidR="003741D4" w:rsidRDefault="003741D4" w:rsidP="007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Протоколы промежуточной аттестации подлежат хранению в течение всего срока обучения учащихся группы.</w:t>
      </w:r>
    </w:p>
    <w:p w:rsidR="003741D4" w:rsidRDefault="003741D4" w:rsidP="007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основании анализа промежуточной аттестации намечаются и осуществляются меру по улучшению качества профессиональной подготовки водителей ТС.</w:t>
      </w:r>
    </w:p>
    <w:p w:rsidR="003741D4" w:rsidRDefault="003741D4" w:rsidP="007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Проведение повторной аттестации</w:t>
      </w:r>
    </w:p>
    <w:p w:rsidR="003741D4" w:rsidRDefault="003741D4" w:rsidP="007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1D4" w:rsidRDefault="003741D4" w:rsidP="007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Повторная промежуточная аттестация проводится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допущенных до аттестации в определенные сроки, получившие неудовлетворительные результаты на промежуточной аттестации, а также не имеющих возможности пройти ее вместе с группой по уважительным причинам</w:t>
      </w:r>
      <w:r w:rsidR="00123E52">
        <w:rPr>
          <w:rFonts w:ascii="Times New Roman" w:hAnsi="Times New Roman" w:cs="Times New Roman"/>
          <w:sz w:val="24"/>
          <w:szCs w:val="24"/>
        </w:rPr>
        <w:t>.</w:t>
      </w:r>
    </w:p>
    <w:p w:rsidR="00123E52" w:rsidRDefault="00123E52" w:rsidP="007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проведения повторной промежуточной аттестации устанавливаются дополнительные сроки.</w:t>
      </w:r>
    </w:p>
    <w:p w:rsidR="00123E52" w:rsidRDefault="00123E52" w:rsidP="007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окончании повторной промежуточной аттестации, члены аттестационной комиссии, принимают решение о последующих этапах действий в отношении каждого обучающегося. </w:t>
      </w:r>
    </w:p>
    <w:p w:rsidR="00123E52" w:rsidRPr="003741D4" w:rsidRDefault="00123E52" w:rsidP="007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Решение доводится до каждого обучающегося.</w:t>
      </w:r>
    </w:p>
    <w:p w:rsidR="00750AC4" w:rsidRDefault="00750AC4" w:rsidP="007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AC4" w:rsidRDefault="00750AC4" w:rsidP="007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AC4" w:rsidRDefault="00750AC4" w:rsidP="00490FD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A4B31" w:rsidRPr="002609C9" w:rsidRDefault="004A4B31" w:rsidP="00C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4B31" w:rsidRPr="0026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91435"/>
    <w:multiLevelType w:val="hybridMultilevel"/>
    <w:tmpl w:val="D91CB5F8"/>
    <w:lvl w:ilvl="0" w:tplc="363E3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F2"/>
    <w:rsid w:val="00103DCD"/>
    <w:rsid w:val="00123E52"/>
    <w:rsid w:val="00127406"/>
    <w:rsid w:val="001D6673"/>
    <w:rsid w:val="002609C9"/>
    <w:rsid w:val="0034059C"/>
    <w:rsid w:val="003741D4"/>
    <w:rsid w:val="00427BFE"/>
    <w:rsid w:val="00473C8D"/>
    <w:rsid w:val="00490FD9"/>
    <w:rsid w:val="004A4B31"/>
    <w:rsid w:val="004F4EF2"/>
    <w:rsid w:val="004F79A3"/>
    <w:rsid w:val="00650D71"/>
    <w:rsid w:val="00702EF0"/>
    <w:rsid w:val="00741A74"/>
    <w:rsid w:val="00750AC4"/>
    <w:rsid w:val="0084452F"/>
    <w:rsid w:val="008E66FB"/>
    <w:rsid w:val="00B6036D"/>
    <w:rsid w:val="00C41A6F"/>
    <w:rsid w:val="00CB28F5"/>
    <w:rsid w:val="00DE2C1F"/>
    <w:rsid w:val="00E23035"/>
    <w:rsid w:val="00E80B31"/>
    <w:rsid w:val="00EC5DBD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2016-10-27T13:04:00Z</dcterms:created>
  <dcterms:modified xsi:type="dcterms:W3CDTF">2016-11-02T07:32:00Z</dcterms:modified>
</cp:coreProperties>
</file>